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Executive Decision Sheet</w:t>
      </w:r>
    </w:p>
    <w:p>
      <w:pPr>
        <w:spacing w:after="180"/>
      </w:pPr>
      <w:r>
        <w:rPr>
          <w:rFonts w:ascii="Arial" w:cs="Arial" w:eastAsia="Arial" w:hAnsi="Arial"/>
        </w:rPr>
        <w:t xml:space="preserve">Persistenztest 1776015013028</w:t>
      </w:r>
    </w:p>
    <w:p>
      <w:r>
        <w:rPr>
          <w:rFonts w:ascii="Arial" w:cs="Arial" w:eastAsia="Arial" w:hAnsi="Arial"/>
        </w:rPr>
        <w:t xml:space="preserve">Institution: Testklinik</w:t>
      </w:r>
    </w:p>
    <w:p>
      <w:r>
        <w:rPr>
          <w:rFonts w:ascii="Arial" w:cs="Arial" w:eastAsia="Arial" w:hAnsi="Arial"/>
        </w:rPr>
        <w:t xml:space="preserve">Fachbereich: Kardiologie</w:t>
      </w:r>
    </w:p>
    <w:p>
      <w:r>
        <w:rPr>
          <w:rFonts w:ascii="Arial" w:cs="Arial" w:eastAsia="Arial" w:hAnsi="Arial"/>
        </w:rPr>
        <w:t xml:space="preserve">Status: entwurf</w:t>
      </w:r>
    </w:p>
    <w:p>
      <w:r>
        <w:rPr>
          <w:rFonts w:ascii="Arial" w:cs="Arial" w:eastAsia="Arial" w:hAnsi="Arial"/>
        </w:rPr>
        <w:t xml:space="preserve">Gatekeeping-Ergebnis: offen</w:t>
      </w:r>
    </w:p>
    <w:p>
      <w:r>
        <w:rPr>
          <w:rFonts w:ascii="Arial" w:cs="Arial" w:eastAsia="Arial" w:hAnsi="Arial"/>
        </w:rPr>
        <w:t xml:space="preserve">Gesamtscore: noch offen</w:t>
      </w:r>
    </w:p>
    <w:p>
      <w:r>
        <w:rPr>
          <w:rFonts w:ascii="Arial" w:cs="Arial" w:eastAsia="Arial" w:hAnsi="Arial"/>
        </w:rPr>
        <w:t xml:space="preserve">Prioritätsstufe: offen</w:t>
      </w:r>
    </w:p>
    <w:p>
      <w:r>
        <w:rPr>
          <w:rFonts w:ascii="Arial" w:cs="Arial" w:eastAsia="Arial" w:hAnsi="Arial"/>
        </w:rPr>
        <w:t xml:space="preserve">Rolle im Versorgungspfad: Vorpruefung und Priorisierung im klinischen Intake-Prozess.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Use Case</w:t>
      </w:r>
    </w:p>
    <w:p>
      <w:r>
        <w:rPr>
          <w:rFonts w:ascii="Arial" w:cs="Arial" w:eastAsia="Arial" w:hAnsi="Arial"/>
        </w:rPr>
        <w:t xml:space="preserve">Teilweiser Persistenztest fuer Gatekeeping und Ranking im produktionsnahen Lauf.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Kurzbeschreibung</w:t>
      </w:r>
    </w:p>
    <w:p>
      <w:r>
        <w:rPr>
          <w:rFonts w:ascii="Arial" w:cs="Arial" w:eastAsia="Arial" w:hAnsi="Arial"/>
        </w:rPr>
        <w:t xml:space="preserve">Testfall zur Pruefung von partieller Speicherung, Reload und Export der Bewertungsdaten.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Problemstellung</w:t>
      </w:r>
    </w:p>
    <w:p>
      <w:r>
        <w:rPr>
          <w:rFonts w:ascii="Arial" w:cs="Arial" w:eastAsia="Arial" w:hAnsi="Arial"/>
        </w:rPr>
        <w:t xml:space="preserve">Es soll sichergestellt werden, dass unvollstaendige Ranking- und Gatekeeping-Eingaben nicht verloren gehen.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Gatekeeping-Ergebnis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Antwort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Evidenzhinweis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Thematische Passung zum Verfahren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Passend zum Verfahren und fuer den Persistenztest ausreichend beschrieben.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Testunterlage A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Ausreichende Beschreibung der Technologie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teilweise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Antwort wurde nachgeladen und ohne Duplikat aktualisiert.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Nachtrag Testunterlage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Regulatorische Grundanschlussfähigkeit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Relevantes Versorgungsproblem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Grundsätzliche Bewertbarkeit als Nutzen-/Risikofrage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Prinzipielle lokale Einführbarkeit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Ranking-Zusammenfassung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Gewichteter 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Zentrale Unsicherheit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Relevanz des Versorgungsproblems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2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30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Ranking wurde vervollstaendigt und soll konsistent gespeichert werden.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wesentliche Restunsicherheit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Größe / Reichweite der betroffenen Zielgruppe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Potenzieller klinischer Nutzen / Patientensicherheit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Evidenzreife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Organisatorische Umsetzbarkeit / Workflow-Fit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Strategische Priorität für Haus/Träger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Ressourcen- und Budgetimplikationen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KI-spezifisches Zusatzrisiko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Unsicherheiten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Relevanz des Versorgungsproblems: Keine wesentliche Restunsicherheit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Größe / Reichweite der betroffenen Zielgruppe: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Potenzieller klinischer Nutzen / Patientensicherheit: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Evidenzreife: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Organisatorische Umsetzbarkeit / Workflow-Fit: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Strategische Priorität für Haus/Träger: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Ressourcen- und Budgetimplikationen: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KI-spezifisches Zusatzrisiko: Keine Angabe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Kommentar der pruefenden Person</w:t>
      </w:r>
    </w:p>
    <w:p>
      <w:r>
        <w:rPr>
          <w:rFonts w:ascii="Arial" w:cs="Arial" w:eastAsia="Arial" w:hAnsi="Arial"/>
        </w:rPr>
        <w:t xml:space="preserve">Updatepfad erfolgreich getestet.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Offene Nachforderungen</w:t>
      </w:r>
    </w:p>
    <w:p>
      <w:r>
        <w:rPr>
          <w:rFonts w:ascii="Arial" w:cs="Arial" w:eastAsia="Arial" w:hAnsi="Arial"/>
        </w:rPr>
        <w:t xml:space="preserve">Keine offenen Nachforderungen dokumentiert.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Vorläufige Empfehlung</w:t>
      </w:r>
    </w:p>
    <w:p>
      <w:r>
        <w:rPr>
          <w:rFonts w:ascii="Arial" w:cs="Arial" w:eastAsia="Arial" w:hAnsi="Arial"/>
        </w:rPr>
        <w:t xml:space="preserve">Noch keine finale Empfehlung dokumentiert.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2026-04-14T11:50:24.633Z</dcterms:created>
  <dcterms:modified xsi:type="dcterms:W3CDTF">2026-04-14T11:50:24.633Z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